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CE38B2" w:rsidR="00FD3806" w:rsidRPr="00A72646" w:rsidRDefault="00BC1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84DDC1" w:rsidR="00FD3806" w:rsidRPr="002A5E6C" w:rsidRDefault="00BC1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5C1C5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23332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48A09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30719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0D3C9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36C69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02904" w:rsidR="00B87ED3" w:rsidRPr="00AF0D95" w:rsidRDefault="00B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1B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11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2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43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3A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C8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E6E63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0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8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D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1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C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7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7B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25B11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6DB5F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FB0CD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CEFFA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3AFEA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7A3FB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08E64" w:rsidR="00B87ED3" w:rsidRPr="00AF0D95" w:rsidRDefault="00B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C5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E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3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5CFE8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5EBCF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45B82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54028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661F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12D75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661B1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B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A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9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94C3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B9994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6CEB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155F1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F6CB2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23B3A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BDD75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E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9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C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B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52B9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638DB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6A0CD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7E4A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4F03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C0180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2ABE0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A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2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8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18585" w:rsidR="00B87ED3" w:rsidRPr="00AF0D95" w:rsidRDefault="00B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95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AA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8C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08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90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AF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EC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DC8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F7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66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8B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9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36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18E5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5B7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118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