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762B" w:rsidR="0061148E" w:rsidRPr="00944D28" w:rsidRDefault="00615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66E9" w:rsidR="0061148E" w:rsidRPr="004A7085" w:rsidRDefault="00615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BB771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C40E0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ECC40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8E19C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D1FC6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B7FF2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9FCB3" w:rsidR="00B87ED3" w:rsidRPr="00944D28" w:rsidRDefault="0061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5C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3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C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4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BCF1C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8CA14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DBF35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D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2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28EF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C0166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DC302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5EE4A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F43B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7955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37CA" w:rsidR="00B87ED3" w:rsidRPr="00944D28" w:rsidRDefault="006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3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448DB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17A02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B5AEC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47740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58B3D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94ED9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76FA1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F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BBD5F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F333A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CC018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E1481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056C2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6A737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35A5F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C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0DC0" w:rsidR="00B87ED3" w:rsidRPr="00944D28" w:rsidRDefault="00615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DCFD9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F1F76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6284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2C4C0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D64F3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5FE75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4C92A" w:rsidR="00B87ED3" w:rsidRPr="00944D28" w:rsidRDefault="006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6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F42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2024-06-12T22:19:00.0000000Z</dcterms:modified>
</coreProperties>
</file>