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1DFF8CD" w:rsidR="004F56CB" w:rsidRPr="00047947" w:rsidRDefault="00657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66117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8F7B3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A00BF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D91AA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F8323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06081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810775" w:rsidR="002A7340" w:rsidRPr="000B01ED" w:rsidRDefault="006576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7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4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2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94871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DC9C8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722D3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60D39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2D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C81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9AC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CD9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2F1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FF2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63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B7189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16A26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BBC16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6680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A6A7F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CDA9D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DF7DF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F8C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21E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B5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03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476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B72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B12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7A993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917CE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7B2E8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89E2E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1C963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81FB5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8C544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147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30E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746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938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7C0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553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4AA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6817D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DDF6A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1C933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DECD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68254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8E98D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67974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26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0C8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059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81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2A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4C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E3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95C8D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D56A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95029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8BE60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499EC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8C01F" w:rsidR="009A6C64" w:rsidRPr="00730585" w:rsidRDefault="00657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D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04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437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4ED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C2C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1C5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F0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41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57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7675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