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14E3" w:rsidR="0061148E" w:rsidRPr="00C61931" w:rsidRDefault="00EA7A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485C" w:rsidR="0061148E" w:rsidRPr="00C61931" w:rsidRDefault="00EA7A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AB8E8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C782A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4ED24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18B0B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98BDE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C7214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CC58E" w:rsidR="00B87ED3" w:rsidRPr="00944D28" w:rsidRDefault="00EA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5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14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03F07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65AEA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79C1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A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B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E46B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BCC02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DDFB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5B2D0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82E2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9FAAA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CF6D5" w:rsidR="00B87ED3" w:rsidRPr="00944D28" w:rsidRDefault="00EA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B3DFF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D057B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DFD15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FCE1B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A3417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551A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250FD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38E92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7D40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4BBE7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F500D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C1B48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A33AE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86F06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FE58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7EC30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D765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ED84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4727D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59B55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FD74E" w:rsidR="00B87ED3" w:rsidRPr="00944D28" w:rsidRDefault="00EA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A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