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62A78" w:rsidR="0061148E" w:rsidRPr="008F69F5" w:rsidRDefault="00732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5646" w:rsidR="0061148E" w:rsidRPr="008F69F5" w:rsidRDefault="00732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AE6AF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CE677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81F21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38EC1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C1E9F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B72E6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CB198" w:rsidR="00B87ED3" w:rsidRPr="008F69F5" w:rsidRDefault="0073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96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DA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4C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C00F8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D075D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23C95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1023E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6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FD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FC01F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97D6C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0775F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43E46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5F33D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13FC2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504CC" w:rsidR="00B87ED3" w:rsidRPr="008F69F5" w:rsidRDefault="0073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D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1D317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E9B43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6E7A1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57710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F3C23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B0CF6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B9653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2AF79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9E0FC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D1A41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8C241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7445C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94778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25209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BD8EF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35466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FF105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BEFE5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509AB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64777" w:rsidR="00B87ED3" w:rsidRPr="008F69F5" w:rsidRDefault="0073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7C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CC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