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67CE4" w:rsidR="00FD3806" w:rsidRPr="00A72646" w:rsidRDefault="00084E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1A128" w:rsidR="00FD3806" w:rsidRPr="002A5E6C" w:rsidRDefault="00084E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6BA5D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F6EF8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B2617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182CC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F1B6C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A4F02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32423" w:rsidR="00B87ED3" w:rsidRPr="00AF0D95" w:rsidRDefault="00084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F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22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7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C9629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B1EE1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6F78D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7BBB9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8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1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A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A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7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A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8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DCE1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1BEF9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DE75E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B2721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C234D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CE326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6123" w:rsidR="00B87ED3" w:rsidRPr="00AF0D95" w:rsidRDefault="00084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2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8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25D07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2AFE5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CDD91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02E98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F2120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13760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4B5AF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2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C2D4" w:rsidR="00B87ED3" w:rsidRPr="00AF0D95" w:rsidRDefault="00084E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8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C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C04AD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1AE2B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08D05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9D441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D792A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F1590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DB6CF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C3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0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6E62B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FF7A9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A6A6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EE723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F57E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6C29F" w:rsidR="00B87ED3" w:rsidRPr="00AF0D95" w:rsidRDefault="00084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0C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B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D83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E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