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2CD89" w:rsidR="00FD3806" w:rsidRPr="00A72646" w:rsidRDefault="00E903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21DCB" w:rsidR="00FD3806" w:rsidRPr="002A5E6C" w:rsidRDefault="00E903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CEE51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4018C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8368E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1D963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E55B6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618A9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A6D29" w:rsidR="00B87ED3" w:rsidRPr="00AF0D95" w:rsidRDefault="00E903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3B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7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1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1B8CF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089E5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A2B11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9A7E7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E2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4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7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9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0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E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02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A9E19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25BB0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160BD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D23AD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2407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E7BC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0285F" w:rsidR="00B87ED3" w:rsidRPr="00AF0D95" w:rsidRDefault="00E90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0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7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A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32EA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1602D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7CC3E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7B7B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EF4FD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63728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30F3F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9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B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AA9B1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A77C1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80BB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0539B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6FCD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2BDF7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6DDD4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E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C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1166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DAD6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5028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5466F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1E090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F90F" w:rsidR="00B87ED3" w:rsidRPr="00AF0D95" w:rsidRDefault="00E903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D2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524C" w:rsidR="00B87ED3" w:rsidRPr="00AF0D95" w:rsidRDefault="00E903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0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F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8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25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903E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