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27E47" w:rsidR="00380DB3" w:rsidRPr="0068293E" w:rsidRDefault="00DD3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66AA1" w:rsidR="00380DB3" w:rsidRPr="0068293E" w:rsidRDefault="00DD3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9B6F8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E8FED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2D384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6B227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5EDC7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85DFF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9709A" w:rsidR="00240DC4" w:rsidRPr="00B03D55" w:rsidRDefault="00DD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5A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98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B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C449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7C26B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7999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2B054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8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1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C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0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A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3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997A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637E2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B53D3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7E55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F7A0D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9B18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81838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B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A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B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5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A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C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5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3966E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71711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6A22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238F0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3D032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76699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9285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C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E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F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7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7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8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DC86E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41989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95963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F93B8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E3EC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75AFF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E60E4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F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4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6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2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B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A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7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C6415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246C7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3C192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7DA8F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29575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B92BB" w:rsidR="009A6C64" w:rsidRPr="00730585" w:rsidRDefault="00DD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6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8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2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5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8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C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8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8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7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