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1994" w:rsidR="0061148E" w:rsidRPr="00C834E2" w:rsidRDefault="00C63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56A8" w:rsidR="0061148E" w:rsidRPr="00C834E2" w:rsidRDefault="00C63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1D788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C713B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9E938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A411F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80B7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06E1E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CDFF4" w:rsidR="00B87ED3" w:rsidRPr="00944D28" w:rsidRDefault="00C6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B4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3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3EFF1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92660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D255A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46A62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1563B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3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5E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56EFC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67E57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24D02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3FFCD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C6D08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1B44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E9998" w:rsidR="00B87ED3" w:rsidRPr="00944D28" w:rsidRDefault="00C6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8AA8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EBEE8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DB2B3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6AAA3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52B15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1928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57AA3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E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929BE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1BC9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B5657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F0E4B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91E86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02021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13A69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5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E3939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68BC0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A2A7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E90F" w:rsidR="00B87ED3" w:rsidRPr="00944D28" w:rsidRDefault="00C6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E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F8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539"/>
    <w:rsid w:val="00C65D02"/>
    <w:rsid w:val="00C834E2"/>
    <w:rsid w:val="00CE6365"/>
    <w:rsid w:val="00CF25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2024-06-13T01:14:00.0000000Z</dcterms:modified>
</coreProperties>
</file>