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D98E" w:rsidR="0061148E" w:rsidRPr="00C61931" w:rsidRDefault="008A3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616A2" w:rsidR="0061148E" w:rsidRPr="00C61931" w:rsidRDefault="008A3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FADAC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DD68C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72726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1F321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923BD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352CA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D3F9F" w:rsidR="00B87ED3" w:rsidRPr="00944D28" w:rsidRDefault="008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F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E3302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8CCE4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74952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58F41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637E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9022A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9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B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DB284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106CC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F8955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87BC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3825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DA48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A430" w:rsidR="00B87ED3" w:rsidRPr="00944D28" w:rsidRDefault="008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6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6513E" w:rsidR="00B87ED3" w:rsidRPr="00944D28" w:rsidRDefault="008A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2D0B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C6A60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6F5EC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9D563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660C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D9F4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ECA9F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0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63597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03BFC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E3045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CBB57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6EF8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1CDE7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746D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9E13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64258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25C9" w:rsidR="00B87ED3" w:rsidRPr="00944D28" w:rsidRDefault="008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2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CE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B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2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247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