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30A12" w:rsidR="0061148E" w:rsidRPr="008F69F5" w:rsidRDefault="003C4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48105" w:rsidR="0061148E" w:rsidRPr="008F69F5" w:rsidRDefault="003C4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3D28D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A6269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ACE73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965B8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7FB55A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113D9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6BAC73" w:rsidR="00B87ED3" w:rsidRPr="008F69F5" w:rsidRDefault="003C4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68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F5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04B32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AC275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11500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F48B5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65E50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D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2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5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D1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0A9A1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9D749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9EC67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6EA1D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82D2C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993A6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6AF82" w:rsidR="00B87ED3" w:rsidRPr="008F69F5" w:rsidRDefault="003C4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4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E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9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8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2237DB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C65F23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3A868A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2162F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A2DD16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C6EEDB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159E1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5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C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79201" w:rsidR="00B87ED3" w:rsidRPr="00944D28" w:rsidRDefault="003C4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6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1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E03BA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0D27B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12F95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8B340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D590A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DB758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B8BB1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1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A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E41B9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06014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509FF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D4036" w:rsidR="00B87ED3" w:rsidRPr="008F69F5" w:rsidRDefault="003C4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D84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35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B7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D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5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42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1C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2024-06-12T16:44:00.0000000Z</dcterms:modified>
</coreProperties>
</file>