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30F58" w:rsidR="00380DB3" w:rsidRPr="0068293E" w:rsidRDefault="000F6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1B2E03" w:rsidR="00380DB3" w:rsidRPr="0068293E" w:rsidRDefault="000F6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C494C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F7F3D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FD2D0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0DA1D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B2500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144DF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9E276" w:rsidR="00240DC4" w:rsidRPr="00B03D55" w:rsidRDefault="000F6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11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340D0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8E764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6A8BC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832DC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1D66C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65D08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2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A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1A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4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3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B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B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7C5DE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E5934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CFD9A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879DD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63CC7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10D6A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3AAE5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E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1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9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7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66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C9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F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ACA5E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E4B92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BC49C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C39A1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16110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B8F68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4B3B1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2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6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2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B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5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9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E7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1382C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70269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8F014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4F88D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73C96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97D6E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63AD1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4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4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F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0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C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D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B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D60AF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EB53B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7F767" w:rsidR="009A6C64" w:rsidRPr="00730585" w:rsidRDefault="000F6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47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5A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7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3C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2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B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A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1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7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3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8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48D" w:rsidRPr="00B537C7" w:rsidRDefault="000F6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48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