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28B39" w:rsidR="00FD3806" w:rsidRPr="00A72646" w:rsidRDefault="00B605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52B5A" w:rsidR="00FD3806" w:rsidRPr="002A5E6C" w:rsidRDefault="00B605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3FF2C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315B1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7A769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1C27C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7B98E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FB50B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ADB12" w:rsidR="00B87ED3" w:rsidRPr="00AF0D95" w:rsidRDefault="00B60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3C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F4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3FD9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990F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152B3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7CCB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520B6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3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D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1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9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13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CE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7BF3E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B37B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E69FF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15138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7A68E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B0738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5862" w:rsidR="00B87ED3" w:rsidRPr="00AF0D95" w:rsidRDefault="00B60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8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024E2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6373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7CAD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5E6AB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1E9EE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930C8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FC5C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B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F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8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1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AC55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24A96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AD3B4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10A3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4AE0E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49FF1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6BC17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E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3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8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DC1D3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2848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9B961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B0306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CD7EA" w:rsidR="00B87ED3" w:rsidRPr="00AF0D95" w:rsidRDefault="00B60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9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2E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9A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1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144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5C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