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A61B" w:rsidR="0061148E" w:rsidRPr="00C834E2" w:rsidRDefault="00942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AF85" w:rsidR="0061148E" w:rsidRPr="00C834E2" w:rsidRDefault="00942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E34C8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0923F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7CCE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B496E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7277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1472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4C15" w:rsidR="00B87ED3" w:rsidRPr="00944D28" w:rsidRDefault="0094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43078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20FAE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7551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04163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D714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E9954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E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56844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60DB7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76ED0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EB168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E39E4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9C80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833E8" w:rsidR="00B87ED3" w:rsidRPr="00944D28" w:rsidRDefault="0094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59285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DF351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68621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9384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46A92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E9609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C845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D8A4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B3BF8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823E0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5F7C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1F70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4565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5E044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B3006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F4DC0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E4D25" w:rsidR="00B87ED3" w:rsidRPr="00944D28" w:rsidRDefault="0094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0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0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2C8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