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DF2B" w:rsidR="0061148E" w:rsidRPr="00C834E2" w:rsidRDefault="00F73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8BE68" w:rsidR="0061148E" w:rsidRPr="00C834E2" w:rsidRDefault="00F73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60E86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5607A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07472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5E851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D39C4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3BE27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90E31" w:rsidR="00B87ED3" w:rsidRPr="00944D28" w:rsidRDefault="00F7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419F5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0587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993CC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C4FF8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D64F8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BF6AE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B3ABA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8B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2C88B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84D82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F2FB1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C953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0944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9E124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37F7" w:rsidR="00B87ED3" w:rsidRPr="00944D28" w:rsidRDefault="00F7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2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0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2758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5E655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0D2D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A19D1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7BC6C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F4AF0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87851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3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2B34F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F566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9E78C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588D4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49993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EFC6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F8B3E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5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A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D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4DA4E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34203" w:rsidR="00B87ED3" w:rsidRPr="00944D28" w:rsidRDefault="00F7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A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0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2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1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D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2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81"/>
    <w:rsid w:val="00ED0B72"/>
    <w:rsid w:val="00F6053F"/>
    <w:rsid w:val="00F7375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2024-06-11T14:10:00.0000000Z</dcterms:modified>
</coreProperties>
</file>