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CAF2A" w:rsidR="00C34772" w:rsidRPr="0026421F" w:rsidRDefault="00497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38D38" w:rsidR="00C34772" w:rsidRPr="00D339A1" w:rsidRDefault="00497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2AF16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35C19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C2D3C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6E4CD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6F69A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8D25A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5C830" w:rsidR="002A7340" w:rsidRPr="00CD56BA" w:rsidRDefault="00497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B6481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FFDA1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6DA35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78106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3A080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2BFBE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48513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B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2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E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D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1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2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2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C4D89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ACC12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9B1A6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D9F3A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6B355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E8E0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C29AB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7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3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0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2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A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9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7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AF6E7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6E00D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A0008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5CF9E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8AF96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78244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7853C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E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E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F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A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4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D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F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CAFF9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311F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2B024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B3509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40255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71DB9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84325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7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7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B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E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A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C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4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CB7F9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28E8B" w:rsidR="009A6C64" w:rsidRPr="00730585" w:rsidRDefault="00497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2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C6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5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F9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D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A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35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E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8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2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F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C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130" w:rsidRPr="00B537C7" w:rsidRDefault="00497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DFF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13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