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68614" w:rsidR="00FD3806" w:rsidRPr="00A72646" w:rsidRDefault="002C1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685B5" w:rsidR="00FD3806" w:rsidRPr="002A5E6C" w:rsidRDefault="002C1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C3CC1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66FD1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88ED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ADF6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7181A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4EC88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7661C" w:rsidR="00B87ED3" w:rsidRPr="00AF0D95" w:rsidRDefault="002C1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28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D44EC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004F0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AEB8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B7E4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DD14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2BC5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5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B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5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8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4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2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DA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73CA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8151C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CB4E1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954E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5F57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78F7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C5E5B" w:rsidR="00B87ED3" w:rsidRPr="00AF0D95" w:rsidRDefault="002C1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6B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C7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6B4A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E9DA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6D5D3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ED81C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983D3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E1C28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E4E24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0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0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9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01B4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943B0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BC26E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DEB5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7C1C0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E660C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E44E8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8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7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90E2F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2C751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B7ACF" w:rsidR="00B87ED3" w:rsidRPr="00AF0D95" w:rsidRDefault="002C1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C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A8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73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93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0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C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A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9AC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81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