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3F678" w:rsidR="00FD3806" w:rsidRPr="00A72646" w:rsidRDefault="008812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969EF" w:rsidR="00FD3806" w:rsidRPr="002A5E6C" w:rsidRDefault="008812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B583A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43FD5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44111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05DBF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CFD34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433D8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9432F" w:rsidR="00B87ED3" w:rsidRPr="00AF0D95" w:rsidRDefault="0088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30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E991A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DAC12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4396F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004D3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1C8B2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1C5D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9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3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F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2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0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1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0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A564C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37F64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EA0AE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28A46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89F2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C56D3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43F8B" w:rsidR="00B87ED3" w:rsidRPr="00AF0D95" w:rsidRDefault="0088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1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8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F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C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7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9664B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B5EB6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0A356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F35CB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2DAB5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06844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63E9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7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F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C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9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AB94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267B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C96A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8587F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90EF6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59DFB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0A1F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E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946CF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DEA95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D73D6" w:rsidR="00B87ED3" w:rsidRPr="00AF0D95" w:rsidRDefault="0088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CD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3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1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3A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E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6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2246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2A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