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30085" w:rsidR="00FD3806" w:rsidRPr="00A72646" w:rsidRDefault="009F2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72CA6" w:rsidR="00FD3806" w:rsidRPr="002A5E6C" w:rsidRDefault="009F2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19315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F3344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55426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7C79C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8218C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1A34A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A9084" w:rsidR="00B87ED3" w:rsidRPr="00AF0D95" w:rsidRDefault="009F2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2A6F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3053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5B288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A5574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DF9A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D30A5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24B5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E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C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D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7265" w:rsidR="00B87ED3" w:rsidRPr="00AF0D95" w:rsidRDefault="009F2A74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D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1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27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D632B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1E2B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F2A9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869E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E3F0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80598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6F94B" w:rsidR="00B87ED3" w:rsidRPr="00AF0D95" w:rsidRDefault="009F2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2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1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7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87915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2AC18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05368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5775C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4F89F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AA283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745E2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B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9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9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07A70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EC8C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7FCB8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A99C9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407F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6144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2D494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6E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1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EC26C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FE9F8" w:rsidR="00B87ED3" w:rsidRPr="00AF0D95" w:rsidRDefault="009F2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A1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19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8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AC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8E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E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E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F0D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A74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