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F68C9" w:rsidR="00C34772" w:rsidRPr="0026421F" w:rsidRDefault="007F47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ADE57" w:rsidR="00C34772" w:rsidRPr="00D339A1" w:rsidRDefault="007F47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980C3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59AE9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9E624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239CC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F15D5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6FB6C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745FE" w:rsidR="002A7340" w:rsidRPr="00CD56BA" w:rsidRDefault="007F4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3A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8E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2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9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C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4C95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14A9E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79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AD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9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1C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E1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5E499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8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F9437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54D6B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239A3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B0545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9415B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9DDF4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C50DA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5E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7C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A0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61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CF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5BEBF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67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798F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7C8B7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BB23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B29C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9EF8C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9FF6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CF525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43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BD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B0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E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A37E7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8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57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9768E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D658F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2C8FA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34302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BF1EE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26649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332D2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39B9A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DF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4E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E6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D3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AC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16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EC2D6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DE5E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32A6A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00618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82CCE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5DC01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70C34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365C0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98CE9" w:rsidR="001835FB" w:rsidRPr="006D22CC" w:rsidRDefault="007F4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EF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6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B9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5C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BF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1723A" w:rsidR="009A6C64" w:rsidRPr="00730585" w:rsidRDefault="007F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4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B7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0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A8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AF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61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7D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2D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40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D0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12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86B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0C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4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7B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