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844C" w:rsidR="0061148E" w:rsidRPr="00944D28" w:rsidRDefault="00DF3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3900" w:rsidR="0061148E" w:rsidRPr="004A7085" w:rsidRDefault="00DF3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CEE0D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A09F1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3E8CC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A3486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21024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8D463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06CBC" w:rsidR="00A67F55" w:rsidRPr="00944D28" w:rsidRDefault="00DF3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C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F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A8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4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1BD5E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4A8C8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BA48D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86E4" w:rsidR="00B87ED3" w:rsidRPr="00944D28" w:rsidRDefault="00DF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5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4E622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7FFE1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939C1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818D4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EC8B6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7689D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5D08E" w:rsidR="00B87ED3" w:rsidRPr="00944D28" w:rsidRDefault="00DF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D60B7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F85F5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03CDD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90012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E48B4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620F7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7206C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4557" w:rsidR="00B87ED3" w:rsidRPr="00944D28" w:rsidRDefault="00DF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5365" w:rsidR="00B87ED3" w:rsidRPr="00944D28" w:rsidRDefault="00DF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E802D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26B9A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D3369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55418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9AF41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A839C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B04DD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2AA8F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12452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BD76F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A92A9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68511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50DEA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EE983" w:rsidR="00B87ED3" w:rsidRPr="00944D28" w:rsidRDefault="00DF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F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