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A7B5" w:rsidR="0061148E" w:rsidRPr="00944D28" w:rsidRDefault="00555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DE42" w:rsidR="0061148E" w:rsidRPr="004A7085" w:rsidRDefault="00555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5A2F2A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1B6557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33D7A1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6BCE29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D4C09F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20338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09E618" w:rsidR="00E22E60" w:rsidRPr="007D5604" w:rsidRDefault="00555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B4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6D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51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99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45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A466B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4A477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0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0FFF" w:rsidR="00B87ED3" w:rsidRPr="00944D28" w:rsidRDefault="00555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2E671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AC506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DA56E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0CD12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00F52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E4545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A9B2B" w:rsidR="00B87ED3" w:rsidRPr="007D5604" w:rsidRDefault="0055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0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4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F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EE03B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FD70F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EA826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4CF31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6AA60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AC045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7D380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6EA7" w:rsidR="00B87ED3" w:rsidRPr="00944D28" w:rsidRDefault="005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19074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DB161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BA6B6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384C6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474C2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95485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D9A9F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DA65A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6D93E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4F1D9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40F8C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3718E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E7F34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41551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2DBD56" w:rsidR="00B87ED3" w:rsidRPr="007D5604" w:rsidRDefault="0055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35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A55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0C4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04C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B2E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EAD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1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3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C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554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79F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