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F1FC" w:rsidR="0061148E" w:rsidRPr="00944D28" w:rsidRDefault="00FC7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F73E" w:rsidR="0061148E" w:rsidRPr="004A7085" w:rsidRDefault="00FC7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9973E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DB54D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24709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31F51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7107C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12234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528E0" w:rsidR="00A67F55" w:rsidRPr="00944D28" w:rsidRDefault="00FC7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0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E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2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CE09F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6E012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7655A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C0C20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1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7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9F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8F391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FC8D0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2C025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4795F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B2E67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14A0A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D5076" w:rsidR="00B87ED3" w:rsidRPr="00944D28" w:rsidRDefault="00FC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DFDE7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0A3A4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785AA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1D1DA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85932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251D8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570D9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C5B09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DB5E9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407E9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55F9A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51E44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47914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392E0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7968C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0DDEE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03B63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470DB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E07E7" w:rsidR="00B87ED3" w:rsidRPr="00944D28" w:rsidRDefault="00FC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6B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6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E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2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