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D282A" w:rsidR="00FD3806" w:rsidRPr="00A72646" w:rsidRDefault="00C72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27741" w:rsidR="00FD3806" w:rsidRPr="002A5E6C" w:rsidRDefault="00C72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FB7C0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A5CC5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84B8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A2530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7C2D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AE501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DE941" w:rsidR="00B87ED3" w:rsidRPr="00AF0D95" w:rsidRDefault="00C72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9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BD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F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2565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235FC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2A7EB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72EFB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4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9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E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6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0B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57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43E5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9C9A7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C936A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4E4DC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8B806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AB2B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0FB83" w:rsidR="00B87ED3" w:rsidRPr="00AF0D95" w:rsidRDefault="00C72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B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69861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1A051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95E9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C8760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4E9CF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CED5D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CE4A8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4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C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F54AF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30E9A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F8D91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86EDD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F7593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8D88C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8FDD2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0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4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1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1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470F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72870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9B822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A8B10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5A032" w:rsidR="00B87ED3" w:rsidRPr="00AF0D95" w:rsidRDefault="00C72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68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E8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D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F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0DE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F9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