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4C30A" w:rsidR="00FD3806" w:rsidRPr="00A72646" w:rsidRDefault="00913E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5A422" w:rsidR="00FD3806" w:rsidRPr="002A5E6C" w:rsidRDefault="00913E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2934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1226A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AFF80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F6706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CB14D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FFFDB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81277" w:rsidR="00B87ED3" w:rsidRPr="00AF0D95" w:rsidRDefault="00913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B3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23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98C05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4ECCC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20041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F6E0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0529E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9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2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9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1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9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C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55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BEC1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9CE5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6D357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B5900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EDA36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293C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5494A" w:rsidR="00B87ED3" w:rsidRPr="00AF0D95" w:rsidRDefault="00913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EF6E" w:rsidR="00B87ED3" w:rsidRPr="00AF0D95" w:rsidRDefault="00913E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9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96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0CA58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1D36F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91400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55E6C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40764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CADF2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E6E9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4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F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5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5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57CC5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2E726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684B7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763F9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AE1A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FBDDB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10A92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7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E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F3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010E4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4709E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B69B8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D369" w:rsidR="00B87ED3" w:rsidRPr="00AF0D95" w:rsidRDefault="00913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F9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9B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B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1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BE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7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B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3F74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EC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