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5FDA8" w:rsidR="00C34772" w:rsidRPr="0026421F" w:rsidRDefault="00123E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3FF5D" w:rsidR="00C34772" w:rsidRPr="00D339A1" w:rsidRDefault="00123E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CAFAF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353E5C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013D6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A4238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AA5F3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999E7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B60A4B" w:rsidR="002A7340" w:rsidRPr="00CD56BA" w:rsidRDefault="00123E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E67CB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3EE03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78EBF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9E987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A62CC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6621A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D236B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0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E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C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08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C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E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4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E1D0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A10EC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3DA14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188EA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489B8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E36A6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203D6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8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80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1D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E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42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36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9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913C7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F1A1C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6EAFC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B1563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6E186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8ABA8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0E2B4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86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9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1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0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6A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E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6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06BFE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3C1F7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37B0E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891A7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28050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A1E0A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25165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B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4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4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8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17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F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9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6FCFB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30345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42050" w:rsidR="009A6C64" w:rsidRPr="00730585" w:rsidRDefault="00123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3F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E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A0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08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4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11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8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6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4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8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07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3E01" w:rsidRPr="00B537C7" w:rsidRDefault="00123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EE11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E0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1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