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16B0" w:rsidR="0061148E" w:rsidRPr="00C61931" w:rsidRDefault="006F65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9CF4" w:rsidR="0061148E" w:rsidRPr="00C61931" w:rsidRDefault="006F65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F8B22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64310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3CC58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E4E06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0D0C7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96FC0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DD075" w:rsidR="00B87ED3" w:rsidRPr="00944D28" w:rsidRDefault="006F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3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7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A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2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E434D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A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D135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779B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AAB1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210ED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29223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7FB07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51D0E" w:rsidR="00B87ED3" w:rsidRPr="00944D28" w:rsidRDefault="006F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8D310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BBC95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AB56E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C001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5C79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418E8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2577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C61C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E45B4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E3453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719B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10825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8776D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B72EB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307C3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668F2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21F64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985B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80FA7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8FD5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68B3E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DF8DC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B53D8" w:rsidR="00B87ED3" w:rsidRPr="00944D28" w:rsidRDefault="006F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85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12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E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3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0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E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397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659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