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AD9C" w:rsidR="0061148E" w:rsidRPr="00944D28" w:rsidRDefault="00917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D773" w:rsidR="0061148E" w:rsidRPr="004A7085" w:rsidRDefault="00917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8EA4D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21C04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7D0E1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371C3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4E274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CF284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80B2A" w:rsidR="00AC6230" w:rsidRPr="00944D28" w:rsidRDefault="009172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5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F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A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8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6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2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950EF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229ED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5F9F4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B3FAE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84836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CEE4E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4360A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7AAD1" w:rsidR="00B87ED3" w:rsidRPr="00944D28" w:rsidRDefault="0091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44A99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64FD8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C89B3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5B30B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7883D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CCA78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4AEEB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5C3DA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765CC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F26BA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F65A8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44A3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5550F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58B7E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A50D" w:rsidR="00B87ED3" w:rsidRPr="00944D28" w:rsidRDefault="00917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47894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6CB6D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13FF2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DEE98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28F8E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5D9D7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95A17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1532B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327B8" w:rsidR="00B87ED3" w:rsidRPr="00944D28" w:rsidRDefault="0091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B5C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BD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F1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309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6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7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E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53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721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