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391B" w:rsidR="0061148E" w:rsidRPr="008F69F5" w:rsidRDefault="00944F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BFF0" w:rsidR="0061148E" w:rsidRPr="008F69F5" w:rsidRDefault="00944F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2F4FB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7648A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C01FF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2970F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15AC8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C5ABE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4B5CE" w:rsidR="00B87ED3" w:rsidRPr="008F69F5" w:rsidRDefault="00944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2B084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55977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F5255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042B8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74EFE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CA646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E3574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C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3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55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56DEB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64724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85FBC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EBEF1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B3062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A4216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608B9" w:rsidR="00B87ED3" w:rsidRPr="008F69F5" w:rsidRDefault="0094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33772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B9412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C12FF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CBB68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27AD5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FD363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1EFDD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557F7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90FD4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DD3DA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847A9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8E32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B504E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AD46F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B9C7" w:rsidR="00B87ED3" w:rsidRPr="00944D28" w:rsidRDefault="00944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6A8F6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F2F12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B4ADB" w:rsidR="00B87ED3" w:rsidRPr="008F69F5" w:rsidRDefault="0094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8F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F8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A7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B6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4F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2024-06-11T13:03:00.0000000Z</dcterms:modified>
</coreProperties>
</file>