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8E7DA" w:rsidR="00FD3806" w:rsidRPr="00A72646" w:rsidRDefault="007E3C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5C203" w:rsidR="00FD3806" w:rsidRPr="002A5E6C" w:rsidRDefault="007E3C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665D4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66C8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188AB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AA2DF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B0AE4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C46B0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BF0A5" w:rsidR="00B87ED3" w:rsidRPr="00AF0D95" w:rsidRDefault="007E3C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36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5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4C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89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4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97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3AA3D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0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9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8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9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A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8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F1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0B69A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349F2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36299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759B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735B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799D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9107A" w:rsidR="00B87ED3" w:rsidRPr="00AF0D95" w:rsidRDefault="007E3C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8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8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9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9F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D891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E1A62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935EB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7BE1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A6F9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00FE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FA86B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6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F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7988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A10A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4403C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F52C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3E54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764B5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4D20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1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5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A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3A19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78456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5130F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29EE4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053F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047E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59DFD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91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9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0CFC6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C645C" w:rsidR="00B87ED3" w:rsidRPr="00AF0D95" w:rsidRDefault="007E3C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68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41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31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3D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8F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FF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B2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C7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2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3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C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76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124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3C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