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A2CAB" w:rsidR="0061148E" w:rsidRPr="00C834E2" w:rsidRDefault="00AE4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0A38" w:rsidR="0061148E" w:rsidRPr="00C834E2" w:rsidRDefault="00AE4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8B42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150E8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7D49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4C2BE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88B62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FC2A6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6756" w:rsidR="00B87ED3" w:rsidRPr="00944D28" w:rsidRDefault="00AE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75CEF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832D9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BE3E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8D3C8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F4626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FC80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1796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3F7AA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13347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F253A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2FF13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A0C7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8BC4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9666" w:rsidR="00B87ED3" w:rsidRPr="00944D28" w:rsidRDefault="00AE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F8E0B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D8B6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8C55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72585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6F6F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D5C68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ED46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52406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BAA3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D496C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03A91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F208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28EF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74A8" w:rsidR="00B87ED3" w:rsidRPr="00944D28" w:rsidRDefault="00AE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A6C2" w:rsidR="00B87ED3" w:rsidRPr="00944D28" w:rsidRDefault="00AE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039B" w:rsidR="00B87ED3" w:rsidRPr="00944D28" w:rsidRDefault="00AE4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12A84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E48A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2024-06-11T13:08:00.0000000Z</dcterms:modified>
</coreProperties>
</file>