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F3D51" w:rsidR="00C34772" w:rsidRPr="0026421F" w:rsidRDefault="006F7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DEBD1" w:rsidR="00C34772" w:rsidRPr="00D339A1" w:rsidRDefault="006F7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3B563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87FBD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25D04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3C530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1A335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22C9C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D9702" w:rsidR="002A7340" w:rsidRPr="00CD56BA" w:rsidRDefault="006F7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4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1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F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A1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E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BC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7699F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5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0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2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5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C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9C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BE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54B0C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D0ABF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12B98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65B9A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62F3F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1BAAA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621C8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C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2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2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4E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F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2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A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0AB74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79A55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EA617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89B24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743F8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AAC6D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72C99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E3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8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6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4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7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58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6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C4DB8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6829D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7F41D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59F50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4EE5A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81506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A5F87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E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B86B5" w:rsidR="001835FB" w:rsidRPr="000307EE" w:rsidRDefault="006F7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C7A4E" w:rsidR="001835FB" w:rsidRPr="000307EE" w:rsidRDefault="006F7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D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8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B7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F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CDA81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5091D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C5887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01E37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7C982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114CD" w:rsidR="009A6C64" w:rsidRPr="00730585" w:rsidRDefault="006F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7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7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B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D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3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A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7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F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CE3" w:rsidRPr="00B537C7" w:rsidRDefault="006F7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2D3C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CE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