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36B6C" w:rsidR="00C34772" w:rsidRPr="0026421F" w:rsidRDefault="006C23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FCBE3" w:rsidR="00C34772" w:rsidRPr="00D339A1" w:rsidRDefault="006C23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73514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EE2AC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2DA33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1D3BC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C8602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02EED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0FC89" w:rsidR="002A7340" w:rsidRPr="00CD56BA" w:rsidRDefault="006C23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C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3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E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01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E0F95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FA0FE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36471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E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1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B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74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6F188" w:rsidR="001835FB" w:rsidRPr="000307EE" w:rsidRDefault="006C2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F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0F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007E2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4F421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534A4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8F1E4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9A312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093A7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B047D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B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9FFC9" w:rsidR="001835FB" w:rsidRPr="000307EE" w:rsidRDefault="006C23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1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4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1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D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8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A95E6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DEF1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E6618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BF7B3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F6563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5B995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C6D63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5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E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F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A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1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D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D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DA8E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3AF1C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3F361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CFC4F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B2ABF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E747C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6748A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7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1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CA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8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39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7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1A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9E195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EA145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22A9B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6BE62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42C33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A3692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C851C" w:rsidR="009A6C64" w:rsidRPr="00730585" w:rsidRDefault="006C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FF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D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9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2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C6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B2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32A" w:rsidRPr="00B537C7" w:rsidRDefault="006C2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104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32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