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3228" w:rsidR="0061148E" w:rsidRPr="00C61931" w:rsidRDefault="004D3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4980" w:rsidR="0061148E" w:rsidRPr="00C61931" w:rsidRDefault="004D3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4572F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A2802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803B3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C2C7E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2FE11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15514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9F626" w:rsidR="00B87ED3" w:rsidRPr="00944D28" w:rsidRDefault="004D3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6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2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E5064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6BCE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FCC74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5C9B7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BFA6" w:rsidR="00B87ED3" w:rsidRPr="00944D28" w:rsidRDefault="004D3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3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62D8B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EC8F9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BDA58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A9B54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F92EF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0685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E483B" w:rsidR="00B87ED3" w:rsidRPr="00944D28" w:rsidRDefault="004D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920D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AEEE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F9E56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6557C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053D3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6B3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FEBE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D7B1D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39A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ECEF6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A85F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B1DB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0758F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5B74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2821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3A32D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63FAC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C18A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ABD1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BC3F8" w:rsidR="00B87ED3" w:rsidRPr="00944D28" w:rsidRDefault="004D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E5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7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5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19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2024-06-12T08:57:00.0000000Z</dcterms:modified>
</coreProperties>
</file>