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DDAF" w:rsidR="0061148E" w:rsidRPr="000C582F" w:rsidRDefault="00C71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8E85E" w:rsidR="0061148E" w:rsidRPr="000C582F" w:rsidRDefault="00C71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62451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1D32E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EFE21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2DA90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AD539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B4285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2DD58" w:rsidR="00B87ED3" w:rsidRPr="000C582F" w:rsidRDefault="00C71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76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D4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91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9187B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B6FD8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8F691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0D3AC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6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E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8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E552" w:rsidR="00B87ED3" w:rsidRPr="000C582F" w:rsidRDefault="00C71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6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F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3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EDD68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D4E8D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56688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E69D0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022A6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C5937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1E306" w:rsidR="00B87ED3" w:rsidRPr="000C582F" w:rsidRDefault="00C71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E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1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CEE99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D648F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234F1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953A6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785C1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522A1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7FEA6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56181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ECDE8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15998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FD891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A09BF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7A0D2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4E8C3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7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2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5975A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E82C0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027EA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3F733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1965D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53F3E" w:rsidR="00B87ED3" w:rsidRPr="000C582F" w:rsidRDefault="00C71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C1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44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