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119EE" w:rsidR="007A608F" w:rsidRDefault="00F97B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6F7233" w:rsidR="007A608F" w:rsidRPr="00C63F78" w:rsidRDefault="00F97B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C39FAC" w:rsidR="005F75C4" w:rsidRPr="0075312A" w:rsidRDefault="00F97B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757525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4927C9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11130E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921E6C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8843D6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0A8F02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88AB4C" w:rsidR="004738BE" w:rsidRPr="00BD417F" w:rsidRDefault="00F97B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AD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5E668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6F720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DD34F8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C8E58E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4843E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CB1D52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B48A2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1F8E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E6C6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46A30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5E5E31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8D1F4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D7E125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2CE4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53549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2FBE8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06A2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F8DC0C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A590B2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3D728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E4C04E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1C7A4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EC980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E8F2B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4F54E9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93FD98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187EB4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37118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6B56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F77E8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8B79C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B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B2A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AD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3B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4E1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A74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96E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605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6F2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0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554A69" w:rsidR="004738BE" w:rsidRPr="0075312A" w:rsidRDefault="00F97B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1E3EB6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D2A5CA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5526A2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5BCE63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2440DB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3FDA4F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5A724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93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EE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09F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1CC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016C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67D9B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04FD24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48191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E6348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AA2C15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DF0E3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876C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DCE2D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F477C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E3A81C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58879E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1B51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9E6AFE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4E166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5238F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BCA47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3128E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A837B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DD715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A66C8C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F7AFBB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92CC9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5B8F79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DDF11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4281B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5EE94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D93A9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06E4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F556A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EF97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F5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06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B59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5E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6C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5E3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7E9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BB68B8" w:rsidR="004738BE" w:rsidRPr="0075312A" w:rsidRDefault="00F97B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008A0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24AAB6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7ABB7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A049C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2B5A85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B28C4C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C7C0B9" w:rsidR="00743017" w:rsidRPr="00BD417F" w:rsidRDefault="00F97B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667F70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FF48C3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1501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D14DD4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8F780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2549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5AEA43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8A3A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08D96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B8963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78E61C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C52F9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C10701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8D2E9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4A3CA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54327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095F10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E199D7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6E5519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A9A50A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D48091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0134A6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99FE15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E5DF0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9FC5D1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5063DF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20C1D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F92AD2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264EB3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415F62" w:rsidR="009A6C64" w:rsidRPr="00BD417F" w:rsidRDefault="00F97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F4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AF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2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62C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986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C2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36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B7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E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4EE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17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E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F1F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C1DA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7D7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EEDC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BF8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88BA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0F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6764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53F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832A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870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FE25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90A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065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C8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16A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65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BC2F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