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8E7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15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15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69FC5E" w:rsidR="004A7F4E" w:rsidRPr="006C2771" w:rsidRDefault="004915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37E9F3" w:rsidR="00266CB6" w:rsidRPr="009C572F" w:rsidRDefault="00491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60660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1881B2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309DE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3DE93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809EB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920BE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AD653" w:rsidR="000D4B2E" w:rsidRPr="006C2771" w:rsidRDefault="00491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68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2F0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1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C9F95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4AB8B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A799A0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589D1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C494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5CA7A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F6E14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84E8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EFDCD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611E8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C449B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1828D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55234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180EF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43120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C28B3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8CA9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03A63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9005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7E94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1512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996ED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E0807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FBDD0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C828F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064E1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C1C7D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FFC0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26F2D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79602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B1D45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EC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E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2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BE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C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4B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2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2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91CC42" w:rsidR="00266CB6" w:rsidRPr="009C572F" w:rsidRDefault="00491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0959F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6A655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DA11B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A72E4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32F9F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D96C9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F4CB4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AE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98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22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7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E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B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8698CF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5171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99FCA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6DE25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97EB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E398D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910E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F655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B402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40C7B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68C2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9BC8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65E6A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3812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AAE7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FE0F3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A6B3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933B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B9B88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E9C9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CF57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4F76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58EB0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85C8B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4356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ED89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9391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6392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B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43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E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C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DC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C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7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D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6C3E9" w:rsidR="00266CB6" w:rsidRPr="009C572F" w:rsidRDefault="00491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24784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DA754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109B5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85F85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DD6FC3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BF540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205F98" w:rsidR="001458D3" w:rsidRPr="006C2771" w:rsidRDefault="00491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4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0A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73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9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3B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F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B8EC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4A5F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FBD7B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481B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2C85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F94D4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B69E3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4A287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5E364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BB795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83AA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CD48F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32007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E52A4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6626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33255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02686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B39D1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F7D0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B3800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73DC7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8005E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743D0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E1DE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C92C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F1C09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1A0D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412C2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C686C" w:rsidR="009A6C64" w:rsidRPr="006C2771" w:rsidRDefault="00491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13618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1D80F" w:rsidR="009A6C64" w:rsidRPr="00491585" w:rsidRDefault="00491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5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79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F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3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C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D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8034D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A6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0C5D1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C0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70C1F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0BB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985E89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23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D0A90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6F5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D391E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0D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98321E" w:rsidR="004A7F4E" w:rsidRPr="006C2771" w:rsidRDefault="00491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Hari Raya Puasa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312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CD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2B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BD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BA5B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1585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