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EAEB" w:rsidR="0061148E" w:rsidRPr="0035681E" w:rsidRDefault="00325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FE2E" w:rsidR="0061148E" w:rsidRPr="0035681E" w:rsidRDefault="00325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BC708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ABC57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3C527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8E54F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E91B2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C505D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63507" w:rsidR="00CD0676" w:rsidRPr="00944D28" w:rsidRDefault="0032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4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BDF8A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B2806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6B859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7FF40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22AB9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88368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8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F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122C5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D5AC9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C9AE6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92D6D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4FA00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348A5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880B8" w:rsidR="00B87ED3" w:rsidRPr="00944D28" w:rsidRDefault="0032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8A337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60C4C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A688E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B4EE7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2B340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A3165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A80F4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3EAE0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8D317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6E341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C7770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D3736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39263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E0814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47841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E9CC8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952A1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EBF13" w:rsidR="00B87ED3" w:rsidRPr="00944D28" w:rsidRDefault="0032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1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F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4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F20"/>
    <w:rsid w:val="003441B6"/>
    <w:rsid w:val="0035681E"/>
    <w:rsid w:val="004324DA"/>
    <w:rsid w:val="004977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2024-06-11T20:06:00.0000000Z</dcterms:modified>
</coreProperties>
</file>