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AD65" w:rsidR="0061148E" w:rsidRPr="00C834E2" w:rsidRDefault="001B7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7E45" w:rsidR="0061148E" w:rsidRPr="00C834E2" w:rsidRDefault="001B7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FE726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4F794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C9F01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D079F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607D2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BAB4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A8CCE" w:rsidR="00B87ED3" w:rsidRPr="00944D28" w:rsidRDefault="001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8D4D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12990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62766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0BE97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4D2F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33B5C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3C41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7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022D2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6637E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3A9F0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1C066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4339F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AD79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7058" w:rsidR="00B87ED3" w:rsidRPr="00944D28" w:rsidRDefault="001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3D97" w:rsidR="00B87ED3" w:rsidRPr="00944D28" w:rsidRDefault="001B7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146EA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F40C8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9917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CFBA5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8EDB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4D59E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D8E9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B30FA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EF2A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4E396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17CF5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2933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F695C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ED0D9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BEF3" w:rsidR="00B87ED3" w:rsidRPr="00944D28" w:rsidRDefault="001B7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32BA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8A68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39F20" w:rsidR="00B87ED3" w:rsidRPr="00944D28" w:rsidRDefault="001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6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EC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2024-06-10T22:17:00.0000000Z</dcterms:modified>
</coreProperties>
</file>