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C301" w:rsidR="0061148E" w:rsidRPr="00C61931" w:rsidRDefault="007D0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CFD31" w:rsidR="0061148E" w:rsidRPr="00C61931" w:rsidRDefault="007D0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D390F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9EB19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8AF60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FFBFA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5B4CF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C5BD1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D1C98" w:rsidR="00B87ED3" w:rsidRPr="00944D28" w:rsidRDefault="007D0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9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AF289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F26A4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06753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BC6DD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A1D6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ABACB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7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C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637B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7903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DBC5A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DE99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790DB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09FE9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CF6CF" w:rsidR="00B87ED3" w:rsidRPr="00944D28" w:rsidRDefault="007D0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D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6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3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4DA81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E2F7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2856A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8FF1C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123F9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AD23E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A75D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C15CC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83615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DD03D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F4E82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4F75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2CDFD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8B4F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B22A" w:rsidR="00B87ED3" w:rsidRPr="00944D28" w:rsidRDefault="007D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27AB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0E400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F7A7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E6B05" w:rsidR="00B87ED3" w:rsidRPr="00944D28" w:rsidRDefault="007D0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6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0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3D09" w:rsidR="00B87ED3" w:rsidRPr="00944D28" w:rsidRDefault="007D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1EAC" w:rsidR="00B87ED3" w:rsidRPr="00944D28" w:rsidRDefault="007D0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60F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