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574B" w:rsidR="0061148E" w:rsidRPr="008F69F5" w:rsidRDefault="000E4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8F44" w:rsidR="0061148E" w:rsidRPr="008F69F5" w:rsidRDefault="000E4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2BC3B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7F5A9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4BD73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46F58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F06BF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C5DA2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95736" w:rsidR="00B87ED3" w:rsidRPr="008F69F5" w:rsidRDefault="000E4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EF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23579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FAD39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55FB7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E46A4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BFDF4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28928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A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4A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882EF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436B2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DCCB7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45BEF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66DBF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4971B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103AD" w:rsidR="00B87ED3" w:rsidRPr="008F69F5" w:rsidRDefault="000E4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826E0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5AC82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DE571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33204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08FDC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1E9BB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56903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C1B1A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5FA86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DF7CF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BAB3F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4118A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DFFD2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1B8F3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385C" w:rsidR="00B87ED3" w:rsidRPr="00944D28" w:rsidRDefault="000E4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3BD0" w:rsidR="00B87ED3" w:rsidRPr="00944D28" w:rsidRDefault="000E4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B6CD3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BA4B1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E629E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6D908" w:rsidR="00B87ED3" w:rsidRPr="008F69F5" w:rsidRDefault="000E4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FE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BF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99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