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668B" w:rsidR="0061148E" w:rsidRPr="00944D28" w:rsidRDefault="00067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D177" w:rsidR="0061148E" w:rsidRPr="004A7085" w:rsidRDefault="00067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87C42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A2052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281A8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20195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8DF85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DCD65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BD639" w:rsidR="00B87ED3" w:rsidRPr="00944D28" w:rsidRDefault="00067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9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0F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E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A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9D09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F3B3D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47C5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21B9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4232A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5414D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1F235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89BC" w:rsidR="00B87ED3" w:rsidRPr="00944D28" w:rsidRDefault="00067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5B0B" w:rsidR="00B87ED3" w:rsidRPr="00944D28" w:rsidRDefault="00067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50E3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3602E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C0B39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5FDB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9A51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BF06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67EE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5DBFC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F05D5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5944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DBF2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341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F25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B0DD3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EC731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C272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ECC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96E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199AC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770F8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83C27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6C599" w:rsidR="00B87ED3" w:rsidRPr="00944D28" w:rsidRDefault="00067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0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1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E7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B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B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BD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8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1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5E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