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4375" w:rsidR="0061148E" w:rsidRPr="00944D28" w:rsidRDefault="000C4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D8C7" w:rsidR="0061148E" w:rsidRPr="004A7085" w:rsidRDefault="000C4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62922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2CD52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2CBDA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DF1A0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3DCA8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B78D9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EF001" w:rsidR="00B87ED3" w:rsidRPr="00944D28" w:rsidRDefault="000C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D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4117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26B45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0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3B31" w:rsidR="00B87ED3" w:rsidRPr="00944D28" w:rsidRDefault="000C4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2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F9F9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036D6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84F38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F187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0070A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A457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43991" w:rsidR="00B87ED3" w:rsidRPr="00944D28" w:rsidRDefault="000C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A077E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76F5F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CDE24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BC5AF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5E2D3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BFBD7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D43FF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54427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759E2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80B6D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56158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4403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65AC2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46E6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78CA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04AE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3759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28B0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BC37D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DDDB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0E7BD" w:rsidR="00B87ED3" w:rsidRPr="00944D28" w:rsidRDefault="000C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BBB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