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6297" w:rsidR="0061148E" w:rsidRPr="000C582F" w:rsidRDefault="00112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4AF9" w:rsidR="0061148E" w:rsidRPr="000C582F" w:rsidRDefault="00112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6559E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89243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76CD5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B6026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2AAEE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3FF80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4D0D6" w:rsidR="00B87ED3" w:rsidRPr="000C582F" w:rsidRDefault="00112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10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E1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63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ED88F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30F53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68012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F7DA5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D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DA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0A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6D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D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1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F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2CC2E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908B3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2CBF4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8B248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B4054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B6E8B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FFD61" w:rsidR="00B87ED3" w:rsidRPr="000C582F" w:rsidRDefault="00112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F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4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3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62E71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015A8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0A39F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EF3A8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6DE4F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6D7D5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1CCC5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0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6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5A038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475F3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2DB85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88C98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EE23C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0DF37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AD47C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9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F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6D4C8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8840F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A7544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56378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A4325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53D05" w:rsidR="00B87ED3" w:rsidRPr="000C582F" w:rsidRDefault="00112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39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F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2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BD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64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