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FA28" w:rsidR="0061148E" w:rsidRPr="008F69F5" w:rsidRDefault="00CD4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F9EE" w:rsidR="0061148E" w:rsidRPr="008F69F5" w:rsidRDefault="00CD4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4D129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8E3E7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6A198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AE78B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4C04B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86F8F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E2B24" w:rsidR="00B87ED3" w:rsidRPr="008F69F5" w:rsidRDefault="00CD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80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8B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B8629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DB1A9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FCAF5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16804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123B7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0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2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A10D1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E10B9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5171C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8F926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84E0D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DB49E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609FA" w:rsidR="00B87ED3" w:rsidRPr="008F69F5" w:rsidRDefault="00CD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63CB" w:rsidR="00B87ED3" w:rsidRPr="00944D28" w:rsidRDefault="00CD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1945E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0B7BF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DC478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F6F56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29CE9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3F5EA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21CA5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E8ECC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C5C2B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EDBE2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62718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8F38A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3465B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42B51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926AC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78B78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97711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032D3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A2FD7" w:rsidR="00B87ED3" w:rsidRPr="008F69F5" w:rsidRDefault="00CD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42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44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695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2024-06-10T02:28:00.0000000Z</dcterms:modified>
</coreProperties>
</file>