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A831B" w:rsidR="00FD3806" w:rsidRPr="00A72646" w:rsidRDefault="006B7D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C0444" w:rsidR="00FD3806" w:rsidRPr="002A5E6C" w:rsidRDefault="006B7D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76E4B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8B07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7DF47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68C50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77F7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0A6D5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E2C89" w:rsidR="00B87ED3" w:rsidRPr="00AF0D95" w:rsidRDefault="006B7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46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0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977D0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C753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502B4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53831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A227E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2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8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6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8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59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5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15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43078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2E5C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6D027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32EA2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3F2B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BE06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954D" w:rsidR="00B87ED3" w:rsidRPr="00AF0D95" w:rsidRDefault="006B7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5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1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5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7429E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F9F8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6568E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0ACCA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0BF32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A4C54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823B5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5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B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39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C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74503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8E23B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96D5C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DB92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F1895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6A13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2E954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4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6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1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FBDFE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156F9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DE832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09CA6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885AE" w:rsidR="00B87ED3" w:rsidRPr="00AF0D95" w:rsidRDefault="006B7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8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A7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4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7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D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3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6B84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D31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