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CA6D" w:rsidR="0061148E" w:rsidRPr="0035681E" w:rsidRDefault="00A84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D8C1" w:rsidR="0061148E" w:rsidRPr="0035681E" w:rsidRDefault="00A84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6FFDD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1BE8D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40244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2D922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42BF1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F14F0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D58EF" w:rsidR="00CD0676" w:rsidRPr="00944D28" w:rsidRDefault="00A84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7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46B43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25CD6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35B46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372E4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8C764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5E5D4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D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675CC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D4849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E3F92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03486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02C44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C6D9E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E2252" w:rsidR="00B87ED3" w:rsidRPr="00944D28" w:rsidRDefault="00A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1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17711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4C0CC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17B85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D1368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E1EEF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46465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BFCF5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52827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3B1D7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07AC8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E6BF7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98E53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2F861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BE205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A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F46D2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E8610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EC641" w:rsidR="00B87ED3" w:rsidRPr="00944D28" w:rsidRDefault="00A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F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7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D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2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308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