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C45C" w:rsidR="0061148E" w:rsidRPr="008F69F5" w:rsidRDefault="00D67E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6015" w:rsidR="0061148E" w:rsidRPr="008F69F5" w:rsidRDefault="00D67E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6FE70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36A9C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6C26D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B1F5F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1F691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186F0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7C92D" w:rsidR="00B87ED3" w:rsidRPr="008F69F5" w:rsidRDefault="00D6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7F066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8304D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1DD54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7820C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3309D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38AF2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3824D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1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AFEB" w:rsidR="00B87ED3" w:rsidRPr="00944D28" w:rsidRDefault="00D67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9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AF996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99A99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3BE70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797F9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1AB21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19FF0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DDD77" w:rsidR="00B87ED3" w:rsidRPr="008F69F5" w:rsidRDefault="00D6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7FC5D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44F29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026EC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4FD38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1DC85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51AFA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424FF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C83BD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45CA5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E352D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B9C03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3814B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4771E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91B12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2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120F5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57934" w:rsidR="00B87ED3" w:rsidRPr="008F69F5" w:rsidRDefault="00D6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FC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32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72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4C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46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