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AF4F" w:rsidR="0061148E" w:rsidRPr="0035681E" w:rsidRDefault="00622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20DAA" w:rsidR="0061148E" w:rsidRPr="0035681E" w:rsidRDefault="00622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72CE6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DDF11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AEB58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D002E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2C940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404E4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38938" w:rsidR="00CD0676" w:rsidRPr="00944D28" w:rsidRDefault="00622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3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A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7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5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4840E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F6571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970F9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7A12" w:rsidR="00B87ED3" w:rsidRPr="00944D28" w:rsidRDefault="00622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3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E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1B60D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D8C79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18A5E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5230B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14036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B44FF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DC0E0" w:rsidR="00B87ED3" w:rsidRPr="00944D28" w:rsidRDefault="006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6D46" w:rsidR="00B87ED3" w:rsidRPr="00944D28" w:rsidRDefault="00622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FFDC" w:rsidR="00B87ED3" w:rsidRPr="00944D28" w:rsidRDefault="00622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EC005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E2873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0A851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5E7F2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E73D0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E276C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80F30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61266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1C911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47B77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60425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8D0A8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92AF9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1DADC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34722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265F7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3C77B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5E9E1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A5C01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99559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E2D79" w:rsidR="00B87ED3" w:rsidRPr="00944D28" w:rsidRDefault="006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BC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