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3D54" w:rsidR="0061148E" w:rsidRPr="00177744" w:rsidRDefault="006C4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D66E" w:rsidR="0061148E" w:rsidRPr="00177744" w:rsidRDefault="006C4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D11E6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A813C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5EC75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5EBC8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18CD5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14F77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B3517" w:rsidR="004A6494" w:rsidRPr="00177744" w:rsidRDefault="006C40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72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0C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D6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3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AB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3B9B0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E038C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9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4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1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C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B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7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A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9B57A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99266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2828C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E32EE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BD1EC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36E6E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5C371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3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2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6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4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1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0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7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40DE1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AC905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65362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7CD26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AB32E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73797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5FDE2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5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E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9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5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8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C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9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3D160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BA657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AC14F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622DC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6F028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D8E30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36550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4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9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6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4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7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4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2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DFE60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652FA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B3AB5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784C5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420C4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1A4B5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95551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4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A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8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D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9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8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A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F9D53F" w:rsidR="00B87ED3" w:rsidRPr="00177744" w:rsidRDefault="006C4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F1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302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D4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3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50F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38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76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71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23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7E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B0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71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55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407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9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